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620"/>
        <w:gridCol w:w="1252"/>
        <w:gridCol w:w="414"/>
        <w:gridCol w:w="818"/>
        <w:gridCol w:w="67"/>
        <w:gridCol w:w="956"/>
        <w:gridCol w:w="230"/>
        <w:gridCol w:w="972"/>
        <w:gridCol w:w="512"/>
        <w:gridCol w:w="1264"/>
        <w:gridCol w:w="1848"/>
        <w:gridCol w:w="1323"/>
      </w:tblGrid>
      <w:tr w:rsidR="00F60E9D" w:rsidRPr="00FD5846" w14:paraId="2972D3D0" w14:textId="77777777">
        <w:trPr>
          <w:trHeight w:val="690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CCE3560" w14:textId="0D2B9C79" w:rsidR="00F60E9D" w:rsidRPr="00FD5846" w:rsidRDefault="00AB26D7" w:rsidP="00FD5846">
            <w:pPr>
              <w:pStyle w:val="21"/>
              <w:wordWrap/>
              <w:spacing w:line="16" w:lineRule="atLeast"/>
              <w:jc w:val="center"/>
              <w:rPr>
                <w:sz w:val="32"/>
                <w:szCs w:val="32"/>
              </w:rPr>
            </w:pPr>
            <w:r w:rsidRPr="00AB26D7">
              <w:rPr>
                <w:rFonts w:ascii="HY헤드라인M" w:eastAsia="HY헤드라인M" w:cs="Cordia New" w:hint="cs"/>
                <w:bCs/>
                <w:spacing w:val="-11"/>
                <w:sz w:val="32"/>
                <w:szCs w:val="32"/>
                <w:cs/>
                <w:lang w:bidi="th-TH"/>
              </w:rPr>
              <w:t>ใบสมัคร</w:t>
            </w:r>
            <w:r>
              <w:rPr>
                <w:rFonts w:ascii="HY헤드라인M" w:eastAsia="HY헤드라인M" w:cs="Cordia New" w:hint="cs"/>
                <w:bCs/>
                <w:spacing w:val="-11"/>
                <w:sz w:val="32"/>
                <w:szCs w:val="32"/>
                <w:cs/>
                <w:lang w:bidi="th-TH"/>
              </w:rPr>
              <w:t xml:space="preserve">ขอรับ </w:t>
            </w:r>
            <w:r w:rsidRPr="00AB26D7">
              <w:rPr>
                <w:rFonts w:ascii="HY헤드라인M" w:eastAsia="HY헤드라인M" w:hint="cs"/>
                <w:bCs/>
                <w:spacing w:val="-11"/>
                <w:sz w:val="32"/>
                <w:szCs w:val="32"/>
                <w:cs/>
                <w:lang w:bidi="th-TH"/>
              </w:rPr>
              <w:t>เงินช่วยเหลือค่าครองชีพ</w:t>
            </w:r>
            <w:r w:rsidR="0059184E">
              <w:rPr>
                <w:rFonts w:ascii="HY헤드라인M" w:eastAsia="HY헤드라인M" w:hint="cs"/>
                <w:bCs/>
                <w:spacing w:val="-11"/>
                <w:sz w:val="32"/>
                <w:szCs w:val="32"/>
                <w:cs/>
                <w:lang w:bidi="th-TH"/>
              </w:rPr>
              <w:t>เพื่อการ</w:t>
            </w:r>
            <w:r w:rsidRPr="00AB26D7">
              <w:rPr>
                <w:rFonts w:ascii="HY헤드라인M" w:eastAsia="HY헤드라인M" w:hint="cs"/>
                <w:bCs/>
                <w:spacing w:val="-11"/>
                <w:sz w:val="32"/>
                <w:szCs w:val="32"/>
                <w:cs/>
                <w:lang w:bidi="th-TH"/>
              </w:rPr>
              <w:t>พักฟื้น ควังจู</w:t>
            </w:r>
            <w:r>
              <w:rPr>
                <w:rFonts w:ascii="HY헤드라인M" w:eastAsia="HY헤드라인M" w:hint="cs"/>
                <w:bCs/>
                <w:spacing w:val="-11"/>
                <w:sz w:val="32"/>
                <w:szCs w:val="32"/>
                <w:cs/>
                <w:lang w:bidi="th-TH"/>
              </w:rPr>
              <w:t xml:space="preserve"> </w:t>
            </w:r>
            <w:r w:rsidR="00FD5846" w:rsidRPr="00FD5846">
              <w:rPr>
                <w:rFonts w:ascii="HY헤드라인M" w:eastAsia="HY헤드라인M"/>
                <w:b/>
                <w:spacing w:val="-11"/>
                <w:sz w:val="32"/>
                <w:szCs w:val="32"/>
              </w:rPr>
              <w:t>(</w:t>
            </w:r>
            <w:r w:rsidRPr="00AB26D7">
              <w:rPr>
                <w:rFonts w:ascii="HY헤드라인M" w:eastAsia="HY헤드라인M" w:hint="cs"/>
                <w:bCs/>
                <w:spacing w:val="-11"/>
                <w:sz w:val="32"/>
                <w:szCs w:val="32"/>
                <w:cs/>
                <w:lang w:bidi="th-TH"/>
              </w:rPr>
              <w:t>การ์ดวินวิน แบบเติมเงิน</w:t>
            </w:r>
            <w:r w:rsidR="00FD5846" w:rsidRPr="00AB26D7">
              <w:rPr>
                <w:rFonts w:ascii="HY헤드라인M" w:eastAsia="HY헤드라인M"/>
                <w:bCs/>
                <w:spacing w:val="-11"/>
                <w:sz w:val="32"/>
                <w:szCs w:val="32"/>
              </w:rPr>
              <w:t>)</w:t>
            </w:r>
          </w:p>
          <w:p w14:paraId="6DE29B75" w14:textId="77777777" w:rsidR="00F60E9D" w:rsidRPr="00FD5846" w:rsidRDefault="00F60E9D" w:rsidP="00FD5846">
            <w:pPr>
              <w:pStyle w:val="a3"/>
              <w:wordWrap/>
              <w:spacing w:line="16" w:lineRule="atLeast"/>
              <w:jc w:val="right"/>
              <w:rPr>
                <w:rFonts w:ascii="경기천년제목 Light" w:eastAsia="경기천년제목 Light"/>
                <w:b/>
                <w:color w:val="FF0000"/>
                <w:spacing w:val="-3"/>
                <w:w w:val="90"/>
                <w:sz w:val="18"/>
                <w:szCs w:val="18"/>
              </w:rPr>
            </w:pPr>
          </w:p>
        </w:tc>
      </w:tr>
      <w:tr w:rsidR="00F60E9D" w:rsidRPr="00FD5846" w14:paraId="09FCEBA4" w14:textId="77777777" w:rsidTr="00512A6E">
        <w:trPr>
          <w:trHeight w:val="660"/>
        </w:trPr>
        <w:tc>
          <w:tcPr>
            <w:tcW w:w="36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52BD9848" w14:textId="77777777" w:rsidR="00F60E9D" w:rsidRPr="00512A6E" w:rsidRDefault="00AB26D7" w:rsidP="00AB26D7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ผู้</w:t>
            </w:r>
          </w:p>
          <w:p w14:paraId="48DE7D26" w14:textId="77777777" w:rsidR="00AB26D7" w:rsidRPr="00512A6E" w:rsidRDefault="00AB26D7" w:rsidP="00AB26D7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ส</w:t>
            </w:r>
          </w:p>
          <w:p w14:paraId="6AEC8653" w14:textId="77777777" w:rsidR="00AB26D7" w:rsidRPr="00512A6E" w:rsidRDefault="00AB26D7" w:rsidP="00AB26D7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proofErr w:type="spellStart"/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มั</w:t>
            </w:r>
            <w:proofErr w:type="spellEnd"/>
          </w:p>
          <w:p w14:paraId="66E5F97B" w14:textId="14DC8525" w:rsidR="00AB26D7" w:rsidRPr="00512A6E" w:rsidRDefault="00AB26D7" w:rsidP="00AB26D7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proofErr w:type="spellStart"/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คร</w:t>
            </w:r>
            <w:proofErr w:type="spellEnd"/>
          </w:p>
        </w:tc>
        <w:tc>
          <w:tcPr>
            <w:tcW w:w="2286" w:type="dxa"/>
            <w:gridSpan w:val="3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7F041A95" w:rsidR="00F60E9D" w:rsidRPr="00512A6E" w:rsidRDefault="00AB26D7" w:rsidP="00AB26D7">
            <w:pPr>
              <w:pStyle w:val="a3"/>
              <w:wordWrap/>
              <w:spacing w:line="16" w:lineRule="atLeast"/>
              <w:ind w:leftChars="50" w:left="100" w:firstLineChars="50" w:firstLine="120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สกุล-ชื่อ</w:t>
            </w:r>
          </w:p>
        </w:tc>
        <w:tc>
          <w:tcPr>
            <w:tcW w:w="818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512A6E" w:rsidRDefault="00F60E9D" w:rsidP="00FD5846">
            <w:pPr>
              <w:pStyle w:val="a3"/>
              <w:wordWrap/>
              <w:spacing w:line="16" w:lineRule="atLeast"/>
              <w:rPr>
                <w:rFonts w:asciiTheme="minorBidi" w:eastAsia="나눔고딕 ExtraBold" w:hAnsiTheme="minorBidi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6B138627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>ปีเดือนวันเกิด</w:t>
            </w:r>
          </w:p>
        </w:tc>
        <w:tc>
          <w:tcPr>
            <w:tcW w:w="1714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512A6E" w:rsidRDefault="00F60E9D" w:rsidP="00FD5846">
            <w:pPr>
              <w:pStyle w:val="a3"/>
              <w:wordWrap/>
              <w:spacing w:line="16" w:lineRule="atLeast"/>
              <w:rPr>
                <w:rFonts w:asciiTheme="minorBidi" w:eastAsia="나눔고딕 ExtraBold" w:hAnsiTheme="minorBidi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5AB1EC4B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หมายเลขติดต่อ</w:t>
            </w:r>
          </w:p>
        </w:tc>
        <w:tc>
          <w:tcPr>
            <w:tcW w:w="3171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512A6E" w:rsidRDefault="00F60E9D" w:rsidP="00FD5846">
            <w:pPr>
              <w:pStyle w:val="a3"/>
              <w:wordWrap/>
              <w:spacing w:line="16" w:lineRule="atLeast"/>
              <w:jc w:val="distribute"/>
              <w:rPr>
                <w:rFonts w:asciiTheme="minorBidi" w:eastAsia="경기천년제목 Light" w:hAnsiTheme="minorBidi"/>
                <w:spacing w:val="-7"/>
                <w:w w:val="90"/>
                <w:sz w:val="24"/>
                <w:szCs w:val="24"/>
              </w:rPr>
            </w:pPr>
          </w:p>
        </w:tc>
      </w:tr>
      <w:tr w:rsidR="00F60E9D" w:rsidRPr="00FD5846" w14:paraId="56A07828" w14:textId="77777777" w:rsidTr="00512A6E">
        <w:trPr>
          <w:trHeight w:val="603"/>
        </w:trPr>
        <w:tc>
          <w:tcPr>
            <w:tcW w:w="36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512A6E" w:rsidRDefault="00F60E9D" w:rsidP="00FD5846">
            <w:pPr>
              <w:pStyle w:val="a3"/>
              <w:wordWrap/>
              <w:spacing w:line="16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F676C0B" w14:textId="77777777" w:rsidR="00512A6E" w:rsidRPr="00512A6E" w:rsidRDefault="00AB26D7" w:rsidP="00512A6E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ที่อยู่</w:t>
            </w:r>
            <w:r w:rsidR="00512A6E"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 </w:t>
            </w:r>
            <w:r w:rsidR="00FD5846" w:rsidRPr="00512A6E">
              <w:rPr>
                <w:rFonts w:asciiTheme="minorBidi" w:hAnsiTheme="minorBidi"/>
                <w:sz w:val="24"/>
                <w:szCs w:val="24"/>
              </w:rPr>
              <w:t>(</w:t>
            </w:r>
            <w:r w:rsidR="00512A6E"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มาตรฐานวันที่ </w:t>
            </w:r>
          </w:p>
          <w:p w14:paraId="6EDFA0F3" w14:textId="4C47C787" w:rsidR="00F60E9D" w:rsidRPr="00512A6E" w:rsidRDefault="00512A6E" w:rsidP="00512A6E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 </w:t>
            </w:r>
            <w:r w:rsidR="00AB26D7" w:rsidRPr="00512A6E">
              <w:rPr>
                <w:rFonts w:asciiTheme="minorBidi" w:hAnsiTheme="minorBidi"/>
                <w:sz w:val="24"/>
                <w:szCs w:val="24"/>
              </w:rPr>
              <w:t>21.12.1.</w:t>
            </w: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 เวลา</w:t>
            </w:r>
            <w:r w:rsidR="00AB26D7" w:rsidRPr="00512A6E">
              <w:rPr>
                <w:rFonts w:asciiTheme="minorBidi" w:hAnsiTheme="minorBidi"/>
                <w:sz w:val="24"/>
                <w:szCs w:val="24"/>
              </w:rPr>
              <w:t>24</w:t>
            </w:r>
            <w:r w:rsidR="00AB26D7"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น. </w:t>
            </w:r>
            <w:r w:rsidR="00FD5846" w:rsidRPr="00512A6E">
              <w:rPr>
                <w:rFonts w:asciiTheme="minorBidi" w:eastAsia="나눔고딕 ExtraBold" w:hAnsiTheme="minorBidi"/>
                <w:sz w:val="24"/>
                <w:szCs w:val="24"/>
              </w:rPr>
              <w:t>)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512A6E" w:rsidRDefault="00F60E9D" w:rsidP="00FD5846">
            <w:pPr>
              <w:pStyle w:val="a3"/>
              <w:wordWrap/>
              <w:spacing w:line="16" w:lineRule="atLeast"/>
              <w:rPr>
                <w:rFonts w:asciiTheme="minorBidi" w:eastAsia="나눔고딕 ExtraBold" w:hAnsiTheme="minorBidi"/>
                <w:sz w:val="24"/>
                <w:szCs w:val="24"/>
              </w:rPr>
            </w:pPr>
          </w:p>
        </w:tc>
      </w:tr>
      <w:tr w:rsidR="00F60E9D" w:rsidRPr="00FD5846" w14:paraId="18436BF7" w14:textId="77777777" w:rsidTr="00FD5846">
        <w:trPr>
          <w:trHeight w:val="639"/>
        </w:trPr>
        <w:tc>
          <w:tcPr>
            <w:tcW w:w="3540" w:type="dxa"/>
            <w:gridSpan w:val="6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D3B170E" w14:textId="77777777" w:rsidR="00AB26D7" w:rsidRPr="00512A6E" w:rsidRDefault="00FD5846" w:rsidP="0059184E">
            <w:pPr>
              <w:pStyle w:val="a3"/>
              <w:wordWrap/>
              <w:spacing w:line="16" w:lineRule="atLeast"/>
              <w:ind w:left="2"/>
              <w:rPr>
                <w:rFonts w:asciiTheme="minorBidi" w:eastAsia="나눔고딕 ExtraBold" w:hAnsiTheme="minorBidi"/>
                <w:b/>
                <w:sz w:val="24"/>
                <w:szCs w:val="24"/>
                <w:lang w:bidi="th-TH"/>
              </w:rPr>
            </w:pPr>
            <w:r w:rsidRPr="00512A6E">
              <w:rPr>
                <w:rFonts w:ascii="맑은 고딕" w:eastAsia="맑은 고딕" w:hAnsi="맑은 고딕" w:cs="맑은 고딕" w:hint="eastAsia"/>
                <w:b/>
                <w:sz w:val="24"/>
                <w:szCs w:val="24"/>
              </w:rPr>
              <w:t>◆</w:t>
            </w: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</w:rPr>
              <w:t xml:space="preserve"> </w:t>
            </w:r>
            <w:r w:rsidR="00AB26D7"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 xml:space="preserve">หนังสือมอบอำนาจสำหรับการสมัคร </w:t>
            </w:r>
          </w:p>
          <w:p w14:paraId="652E78AF" w14:textId="42CEA920" w:rsidR="00F60E9D" w:rsidRPr="00512A6E" w:rsidRDefault="00AB26D7" w:rsidP="0059184E">
            <w:pPr>
              <w:pStyle w:val="a3"/>
              <w:wordWrap/>
              <w:spacing w:line="16" w:lineRule="atLeast"/>
              <w:ind w:left="2"/>
              <w:rPr>
                <w:rFonts w:asciiTheme="minorBidi" w:hAnsiTheme="minorBidi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>(สมาชิกในครัวเรือน ฯลฯ )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F637210" w14:textId="77777777" w:rsidR="00AB26D7" w:rsidRPr="00512A6E" w:rsidRDefault="00AB26D7" w:rsidP="0059184E">
            <w:pPr>
              <w:pStyle w:val="a3"/>
              <w:wordWrap/>
              <w:spacing w:line="16" w:lineRule="atLeast"/>
              <w:ind w:left="2"/>
              <w:rPr>
                <w:rFonts w:asciiTheme="minorBidi" w:eastAsia="나눔고딕 ExtraBold" w:hAnsiTheme="minorBidi"/>
                <w:b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>สาเหตุการ</w:t>
            </w:r>
          </w:p>
          <w:p w14:paraId="42D8CFD4" w14:textId="3C91C5F1" w:rsidR="00F60E9D" w:rsidRPr="00512A6E" w:rsidRDefault="00AB26D7" w:rsidP="0059184E">
            <w:pPr>
              <w:pStyle w:val="a3"/>
              <w:wordWrap/>
              <w:spacing w:line="16" w:lineRule="atLeast"/>
              <w:ind w:left="2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>มอบอำนาจ</w:t>
            </w:r>
          </w:p>
        </w:tc>
        <w:tc>
          <w:tcPr>
            <w:tcW w:w="5919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512A6E" w:rsidRDefault="00F60E9D" w:rsidP="0059184E">
            <w:pPr>
              <w:pStyle w:val="a3"/>
              <w:wordWrap/>
              <w:spacing w:line="16" w:lineRule="atLeast"/>
              <w:ind w:left="2"/>
              <w:rPr>
                <w:rFonts w:asciiTheme="minorBidi" w:eastAsia="경기천년제목 Light" w:hAnsiTheme="minorBidi"/>
                <w:b/>
                <w:sz w:val="24"/>
                <w:szCs w:val="24"/>
              </w:rPr>
            </w:pPr>
          </w:p>
        </w:tc>
      </w:tr>
      <w:tr w:rsidR="00F60E9D" w:rsidRPr="00FD5846" w14:paraId="028ECC8D" w14:textId="77777777" w:rsidTr="00512A6E">
        <w:trPr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72FF7D9" w14:textId="77777777" w:rsidR="00AB26D7" w:rsidRPr="00512A6E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Theme="minorBidi" w:eastAsia="나눔고딕 ExtraBold" w:hAnsiTheme="minorBidi"/>
                <w:w w:val="80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w w:val="80"/>
                <w:sz w:val="24"/>
                <w:szCs w:val="24"/>
                <w:cs/>
                <w:lang w:bidi="th-TH"/>
              </w:rPr>
              <w:t>ความสัมพันธ์</w:t>
            </w:r>
          </w:p>
          <w:p w14:paraId="5B73B8AE" w14:textId="4400364D" w:rsidR="00AB26D7" w:rsidRPr="00512A6E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Theme="minorBidi" w:eastAsia="나눔고딕 ExtraBold" w:hAnsiTheme="minorBidi"/>
                <w:w w:val="80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w w:val="80"/>
                <w:sz w:val="24"/>
                <w:szCs w:val="24"/>
                <w:cs/>
                <w:lang w:bidi="th-TH"/>
              </w:rPr>
              <w:t>กับผู้สมัคร</w:t>
            </w:r>
          </w:p>
          <w:p w14:paraId="07C8C393" w14:textId="0180C488" w:rsidR="00F60E9D" w:rsidRPr="00512A6E" w:rsidRDefault="00F60E9D" w:rsidP="00AB26D7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35653D93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สกุล-ชื่อ</w:t>
            </w: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5446F922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b/>
                <w:sz w:val="24"/>
                <w:szCs w:val="24"/>
                <w:cs/>
                <w:lang w:bidi="th-TH"/>
              </w:rPr>
              <w:t>ปีเดือนวันเกิด</w:t>
            </w:r>
          </w:p>
        </w:tc>
        <w:tc>
          <w:tcPr>
            <w:tcW w:w="3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4B3038E" w14:textId="77777777" w:rsidR="00AB26D7" w:rsidRPr="00512A6E" w:rsidRDefault="00AB26D7" w:rsidP="00AB26D7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ที่อยู่</w:t>
            </w:r>
          </w:p>
          <w:p w14:paraId="7A72941C" w14:textId="4851FA45" w:rsidR="00F60E9D" w:rsidRPr="00512A6E" w:rsidRDefault="00512A6E" w:rsidP="00512A6E">
            <w:pPr>
              <w:pStyle w:val="a3"/>
              <w:wordWrap/>
              <w:spacing w:line="16" w:lineRule="atLeast"/>
              <w:ind w:firstLineChars="250" w:firstLine="600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hAnsiTheme="minorBidi"/>
                <w:sz w:val="24"/>
                <w:szCs w:val="24"/>
              </w:rPr>
              <w:t>(</w:t>
            </w: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มาตรฐานวันที่ </w:t>
            </w:r>
            <w:r w:rsidRPr="00512A6E">
              <w:rPr>
                <w:rFonts w:asciiTheme="minorBidi" w:hAnsiTheme="minorBidi"/>
                <w:sz w:val="24"/>
                <w:szCs w:val="24"/>
              </w:rPr>
              <w:t>21.12.1.</w:t>
            </w: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 เวลา</w:t>
            </w:r>
            <w:r w:rsidRPr="00512A6E">
              <w:rPr>
                <w:rFonts w:asciiTheme="minorBidi" w:hAnsiTheme="minorBidi"/>
                <w:sz w:val="24"/>
                <w:szCs w:val="24"/>
              </w:rPr>
              <w:t>24</w:t>
            </w:r>
            <w:r w:rsidRPr="00512A6E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 xml:space="preserve">น. </w:t>
            </w:r>
            <w:r w:rsidRPr="00512A6E">
              <w:rPr>
                <w:rFonts w:asciiTheme="minorBidi" w:eastAsia="나눔고딕 ExtraBold" w:hAnsiTheme="minorBidi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2B175618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หมายเลขติดต่อ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2A015588" w14:textId="77777777" w:rsidR="00AB26D7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eastAsia="나눔고딕 ExtraBold" w:hAnsiTheme="minorBidi"/>
                <w:sz w:val="24"/>
                <w:szCs w:val="24"/>
                <w:lang w:bidi="th-TH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เห็นด้วยกับ</w:t>
            </w:r>
          </w:p>
          <w:p w14:paraId="698A87F6" w14:textId="1D358A24" w:rsidR="00F60E9D" w:rsidRPr="00512A6E" w:rsidRDefault="00AB26D7" w:rsidP="00FD5846">
            <w:pPr>
              <w:pStyle w:val="a3"/>
              <w:wordWrap/>
              <w:spacing w:line="16" w:lineRule="atLeast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12A6E">
              <w:rPr>
                <w:rFonts w:asciiTheme="minorBidi" w:eastAsia="나눔고딕 ExtraBold" w:hAnsiTheme="minorBidi"/>
                <w:sz w:val="24"/>
                <w:szCs w:val="24"/>
                <w:cs/>
                <w:lang w:bidi="th-TH"/>
              </w:rPr>
              <w:t>การสมัคร</w:t>
            </w:r>
          </w:p>
        </w:tc>
      </w:tr>
      <w:tr w:rsidR="00F60E9D" w:rsidRPr="00FD5846" w14:paraId="1E69F46D" w14:textId="77777777" w:rsidTr="00512A6E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FD5846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FD5846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FD5846" w:rsidRDefault="00F60E9D" w:rsidP="00FD5846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FD5846" w:rsidRDefault="00F60E9D" w:rsidP="00FD5846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FD5846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49049388" w:rsidR="00F60E9D" w:rsidRPr="00512A6E" w:rsidRDefault="00512A6E" w:rsidP="00FD5846">
            <w:pPr>
              <w:pStyle w:val="a3"/>
              <w:wordWrap/>
              <w:spacing w:line="16" w:lineRule="atLeast"/>
              <w:jc w:val="center"/>
              <w:rPr>
                <w:color w:val="7F7F7F" w:themeColor="text1" w:themeTint="80"/>
                <w:sz w:val="18"/>
                <w:szCs w:val="18"/>
                <w:lang w:bidi="th-TH"/>
              </w:rPr>
            </w:pPr>
            <w:r w:rsidRPr="00512A6E">
              <w:rPr>
                <w:rFonts w:ascii="경기천년제목 Light" w:eastAsia="경기천년제목 Light" w:cs="Cordia New" w:hint="cs"/>
                <w:color w:val="7F7F7F" w:themeColor="text1" w:themeTint="80"/>
                <w:spacing w:val="-8"/>
                <w:sz w:val="18"/>
                <w:szCs w:val="18"/>
                <w:cs/>
                <w:lang w:bidi="th-TH"/>
              </w:rPr>
              <w:t>ลายเซ็นต์หรือตราประทับ</w:t>
            </w:r>
          </w:p>
        </w:tc>
      </w:tr>
      <w:tr w:rsidR="00AB26D7" w:rsidRPr="00FD5846" w14:paraId="1ECD9E4C" w14:textId="77777777" w:rsidTr="00512A6E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AB26D7" w:rsidRPr="00FD5846" w:rsidRDefault="00AB26D7" w:rsidP="00AB26D7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AB26D7" w:rsidRPr="00FD5846" w:rsidRDefault="00AB26D7" w:rsidP="00AB26D7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380DDAD0" w:rsidR="00AB26D7" w:rsidRPr="00512A6E" w:rsidRDefault="00512A6E" w:rsidP="00AB26D7">
            <w:pPr>
              <w:pStyle w:val="a3"/>
              <w:wordWrap/>
              <w:spacing w:line="16" w:lineRule="atLeas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512A6E">
              <w:rPr>
                <w:rFonts w:ascii="경기천년제목 Light" w:eastAsia="경기천년제목 Light" w:cs="Cordia New" w:hint="cs"/>
                <w:color w:val="7F7F7F" w:themeColor="text1" w:themeTint="80"/>
                <w:spacing w:val="-8"/>
                <w:sz w:val="18"/>
                <w:szCs w:val="18"/>
                <w:cs/>
                <w:lang w:bidi="th-TH"/>
              </w:rPr>
              <w:t>ลายเซ็นต์หรือตราประทับ</w:t>
            </w:r>
          </w:p>
        </w:tc>
      </w:tr>
      <w:tr w:rsidR="00AB26D7" w:rsidRPr="00FD5846" w14:paraId="5B94AFC4" w14:textId="77777777" w:rsidTr="00512A6E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AB26D7" w:rsidRPr="00FD5846" w:rsidRDefault="00AB26D7" w:rsidP="00AB26D7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AB26D7" w:rsidRPr="00FD5846" w:rsidRDefault="00AB26D7" w:rsidP="00AB26D7">
            <w:pPr>
              <w:pStyle w:val="a3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AB26D7" w:rsidRPr="00FD5846" w:rsidRDefault="00AB26D7" w:rsidP="00AB26D7">
            <w:pPr>
              <w:pStyle w:val="a3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64CE24F6" w:rsidR="00AB26D7" w:rsidRPr="00512A6E" w:rsidRDefault="00512A6E" w:rsidP="00AB26D7">
            <w:pPr>
              <w:pStyle w:val="a3"/>
              <w:wordWrap/>
              <w:spacing w:line="16" w:lineRule="atLeas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512A6E">
              <w:rPr>
                <w:rFonts w:ascii="경기천년제목 Light" w:eastAsia="경기천년제목 Light" w:cs="Cordia New" w:hint="cs"/>
                <w:color w:val="7F7F7F" w:themeColor="text1" w:themeTint="80"/>
                <w:spacing w:val="-8"/>
                <w:sz w:val="18"/>
                <w:szCs w:val="18"/>
                <w:cs/>
                <w:lang w:bidi="th-TH"/>
              </w:rPr>
              <w:t>ลายเซ็นต์หรือตราประทับ</w:t>
            </w:r>
          </w:p>
        </w:tc>
      </w:tr>
      <w:tr w:rsidR="00AB26D7" w:rsidRPr="00FD5846" w14:paraId="2037A368" w14:textId="77777777">
        <w:trPr>
          <w:trHeight w:val="4044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2D0137" w14:textId="51B028F3" w:rsidR="00AB307B" w:rsidRPr="00512A6E" w:rsidRDefault="00AB307B" w:rsidP="00AB307B">
            <w:pPr>
              <w:pStyle w:val="21"/>
              <w:wordWrap/>
              <w:spacing w:line="16" w:lineRule="atLeast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ข้าพเจ้า</w:t>
            </w:r>
            <w:r w:rsidR="00AB26D7"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 (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หรือ</w:t>
            </w:r>
            <w:r w:rsidR="00AB26D7"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ตัวแทน</w:t>
            </w:r>
            <w:r w:rsidR="00AB26D7"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) 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ขอ</w:t>
            </w:r>
            <w:r w:rsidR="00AB26D7"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สมัคร</w:t>
            </w:r>
            <w:r w:rsidR="00AB26D7"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 (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ใบมอบอำนาจการสมัคร</w:t>
            </w:r>
            <w:r w:rsidR="00AB26D7"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) 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  <w:cs/>
                <w:lang w:bidi="th-TH"/>
              </w:rPr>
              <w:t>ขอรับ เงินช่วยเหลือค่าครองชีพ</w:t>
            </w:r>
            <w:r w:rsidR="0059184E">
              <w:rPr>
                <w:rFonts w:asciiTheme="minorBidi" w:eastAsia="HY헤드라인M" w:hAnsiTheme="minorBidi" w:hint="cs"/>
                <w:b/>
                <w:spacing w:val="-11"/>
                <w:sz w:val="24"/>
                <w:szCs w:val="24"/>
                <w:cs/>
                <w:lang w:bidi="th-TH"/>
              </w:rPr>
              <w:t>เพื่อการ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  <w:cs/>
                <w:lang w:bidi="th-TH"/>
              </w:rPr>
              <w:t xml:space="preserve">พักฟื้น </w:t>
            </w:r>
            <w:r w:rsidRPr="00512A6E">
              <w:rPr>
                <w:rFonts w:asciiTheme="minorBidi" w:eastAsia="HY헤드라인M" w:hAnsiTheme="minorBidi" w:cs="Cordia New" w:hint="cs"/>
                <w:b/>
                <w:spacing w:val="-11"/>
                <w:sz w:val="24"/>
                <w:szCs w:val="24"/>
                <w:cs/>
                <w:lang w:bidi="th-TH"/>
              </w:rPr>
              <w:t>สำหรับมหานครควังจู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  <w:cs/>
                <w:lang w:bidi="th-TH"/>
              </w:rPr>
              <w:t xml:space="preserve"> 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</w:rPr>
              <w:t>(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  <w:cs/>
                <w:lang w:bidi="th-TH"/>
              </w:rPr>
              <w:t>การ์ดวินวิน แบบเติมเงิน</w:t>
            </w:r>
            <w:r w:rsidRPr="00512A6E">
              <w:rPr>
                <w:rFonts w:asciiTheme="minorBidi" w:eastAsia="HY헤드라인M" w:hAnsiTheme="minorBidi"/>
                <w:b/>
                <w:spacing w:val="-11"/>
                <w:sz w:val="24"/>
                <w:szCs w:val="24"/>
              </w:rPr>
              <w:t>)</w:t>
            </w:r>
          </w:p>
          <w:p w14:paraId="20B3FA46" w14:textId="62607CBF" w:rsidR="00AB307B" w:rsidRPr="00512A6E" w:rsidRDefault="00AB26D7" w:rsidP="00AB26D7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맑은 고딕" w:cs="Cordia New"/>
                <w:spacing w:val="-2"/>
                <w:sz w:val="24"/>
                <w:szCs w:val="24"/>
                <w:lang w:bidi="th-TH"/>
              </w:rPr>
            </w:pP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และได้รับ</w:t>
            </w:r>
            <w:r w:rsidR="00AB307B"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การแนะนำ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เกี่ยวกับการเก็บรวบรวม</w:t>
            </w:r>
            <w:r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 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การใช้</w:t>
            </w:r>
            <w:r w:rsidRPr="00512A6E">
              <w:rPr>
                <w:rFonts w:ascii="맑은 고딕" w:cs="Cordia New"/>
                <w:spacing w:val="-2"/>
                <w:sz w:val="24"/>
                <w:szCs w:val="24"/>
                <w:cs/>
                <w:lang w:bidi="th-TH"/>
              </w:rPr>
              <w:t xml:space="preserve"> 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และการจัดหาข้อมูลส่วนบุคคล</w:t>
            </w:r>
            <w:r w:rsidR="00AB307B"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แล้ว</w:t>
            </w:r>
            <w:r w:rsidRPr="00512A6E">
              <w:rPr>
                <w:rFonts w:ascii="맑은 고딕" w:cs="Cordia New" w:hint="cs"/>
                <w:spacing w:val="-2"/>
                <w:sz w:val="24"/>
                <w:szCs w:val="24"/>
                <w:cs/>
                <w:lang w:bidi="th-TH"/>
              </w:rPr>
              <w:t>ดังนี้</w:t>
            </w:r>
          </w:p>
          <w:p w14:paraId="065A3AA2" w14:textId="1F0446C6" w:rsidR="00AB26D7" w:rsidRPr="00FD5846" w:rsidRDefault="00AB26D7" w:rsidP="00AB26D7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A4A83" w:rsidRPr="00CA4A83">
              <w:rPr>
                <w:rFonts w:ascii="나눔고딕 ExtraBold" w:eastAsia="나눔고딕 ExtraBold" w:cs="Cordia New" w:hint="cs"/>
                <w:b/>
                <w:sz w:val="18"/>
                <w:szCs w:val="18"/>
                <w:cs/>
                <w:lang w:bidi="th-TH"/>
              </w:rPr>
              <w:t>เรื่องที่เกี่ยวข้องกับการรวบรวมและการใช้ข้อมูลส่วนบุคคล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748"/>
              <w:gridCol w:w="3115"/>
              <w:gridCol w:w="1306"/>
            </w:tblGrid>
            <w:tr w:rsidR="00AB26D7" w:rsidRPr="00FD5846" w14:paraId="4DA3EA3C" w14:textId="77777777" w:rsidTr="00CA4A83">
              <w:trPr>
                <w:trHeight w:val="266"/>
              </w:trPr>
              <w:tc>
                <w:tcPr>
                  <w:tcW w:w="57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3F34F510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  <w:lang w:bidi="th-TH"/>
                    </w:rPr>
                  </w:pPr>
                  <w:r>
                    <w:rPr>
                      <w:rFonts w:ascii="문체부 돋음체" w:eastAsia="문체부 돋음체" w:hint="cs"/>
                      <w:sz w:val="18"/>
                      <w:szCs w:val="18"/>
                      <w:cs/>
                      <w:lang w:bidi="th-TH"/>
                    </w:rPr>
                    <w:t>หัวข้อ</w:t>
                  </w:r>
                </w:p>
              </w:tc>
              <w:tc>
                <w:tcPr>
                  <w:tcW w:w="31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30538C8D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วัตถุประสงค์ของการรวบรวม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5AF0A7E9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ระยะเวลาเก็บรักษา</w:t>
                  </w:r>
                </w:p>
              </w:tc>
            </w:tr>
            <w:tr w:rsidR="00AB26D7" w:rsidRPr="00FD5846" w14:paraId="325F1FFD" w14:textId="77777777" w:rsidTr="00CA4A83">
              <w:trPr>
                <w:trHeight w:val="476"/>
              </w:trPr>
              <w:tc>
                <w:tcPr>
                  <w:tcW w:w="57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6468F11E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left"/>
                    <w:rPr>
                      <w:sz w:val="18"/>
                      <w:szCs w:val="18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ชื่อ/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วันเกิด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เพศ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ความสัมพันธ์กับตัวแทน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หมายเลขโทรศัพท์มือถือ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ที่อยู่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หมายเลขบัตร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สกุลเงิน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ท้องถิ่น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จำนวนเงินที่ชำระ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ประวัติการใช้งาน</w:t>
                  </w:r>
                </w:p>
              </w:tc>
              <w:tc>
                <w:tcPr>
                  <w:tcW w:w="31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586B0254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การชำระเงินและการยืนยันเงินช่วยเหลือ</w:t>
                  </w:r>
                  <w:r>
                    <w:rPr>
                      <w:rFonts w:ascii="문체부 돋음체"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ค่าครองชีพผู้พักฟื้น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40E6C660" w:rsidR="00AB26D7" w:rsidRPr="00FD5846" w:rsidRDefault="00AB26D7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  <w:lang w:bidi="th-TH"/>
                    </w:rPr>
                  </w:pPr>
                  <w:r w:rsidRPr="00FD5846"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>5</w:t>
                  </w:r>
                  <w:r w:rsidR="00CA4A83">
                    <w:rPr>
                      <w:rFonts w:ascii="문체부 돋음체" w:eastAsia="문체부 돋음체" w:hint="cs"/>
                      <w:sz w:val="18"/>
                      <w:szCs w:val="18"/>
                      <w:u w:val="single"/>
                      <w:cs/>
                      <w:lang w:bidi="th-TH"/>
                    </w:rPr>
                    <w:t>ปี</w:t>
                  </w:r>
                </w:p>
              </w:tc>
            </w:tr>
          </w:tbl>
          <w:p w14:paraId="065AF838" w14:textId="77777777" w:rsidR="00AB26D7" w:rsidRPr="00FD5846" w:rsidRDefault="00AB26D7" w:rsidP="00CA4A83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</w:p>
          <w:p w14:paraId="785B2DD7" w14:textId="77777777" w:rsidR="00CA4A83" w:rsidRDefault="00AB26D7" w:rsidP="00AB26D7">
            <w:pPr>
              <w:pStyle w:val="21"/>
              <w:wordWrap/>
              <w:spacing w:line="16" w:lineRule="atLeast"/>
              <w:ind w:left="561" w:hanging="561"/>
              <w:rPr>
                <w:rFonts w:ascii="맑은 고딕" w:eastAsia="맑은 고딕" w:cs="Cordia New"/>
                <w:spacing w:val="-7"/>
                <w:sz w:val="22"/>
                <w:lang w:bidi="th-TH"/>
              </w:rPr>
            </w:pPr>
            <w:r w:rsidRPr="00FD5846">
              <w:rPr>
                <w:rFonts w:ascii="맑은 고딕"/>
                <w:spacing w:val="3"/>
                <w:sz w:val="18"/>
                <w:szCs w:val="18"/>
              </w:rPr>
              <w:t xml:space="preserve">  ※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การรวบรวมข้อมูลส่วนบุคคลข้างต้น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คุณมีสิทธิ์ปฏิเสธความยินยอมในการใช้งาน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ในกรณีที่ถูกปฏิเสธ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คุณจะไม่สามารถขอรับเงินช่วยเหลือรายวันได้</w:t>
            </w:r>
          </w:p>
          <w:p w14:paraId="3F2C5AD6" w14:textId="56101D84" w:rsidR="00AB26D7" w:rsidRPr="00CA4A83" w:rsidRDefault="00CA4A83" w:rsidP="00CA4A83">
            <w:pPr>
              <w:pStyle w:val="21"/>
              <w:wordWrap/>
              <w:spacing w:line="16" w:lineRule="atLeast"/>
              <w:ind w:left="561" w:hanging="561"/>
              <w:rPr>
                <w:rFonts w:ascii="맑은 고딕" w:eastAsia="맑은 고딕" w:cs="Cordia New"/>
                <w:spacing w:val="-7"/>
                <w:sz w:val="18"/>
                <w:szCs w:val="18"/>
                <w:lang w:bidi="th-TH"/>
              </w:rPr>
            </w:pPr>
            <w:r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คุณเห็นด้วยหรือไม่</w:t>
            </w:r>
            <w:r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 xml:space="preserve">        </w:t>
            </w:r>
            <w:r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 xml:space="preserve"> </w:t>
            </w:r>
            <w:r>
              <w:rPr>
                <w:rFonts w:ascii="맑은 고딕" w:eastAsia="맑은 고딕" w:cs="Cordia New" w:hint="cs"/>
                <w:spacing w:val="-7"/>
                <w:sz w:val="18"/>
                <w:szCs w:val="18"/>
                <w:cs/>
                <w:lang w:bidi="th-TH"/>
              </w:rPr>
              <w:t xml:space="preserve">  </w:t>
            </w:r>
            <w:r w:rsidRPr="00CA4A83">
              <w:rPr>
                <w:rFonts w:ascii="맑은 고딕" w:eastAsia="맑은 고딕" w:hint="cs"/>
                <w:b/>
                <w:bCs/>
                <w:spacing w:val="-7"/>
                <w:sz w:val="24"/>
                <w:szCs w:val="24"/>
                <w:cs/>
                <w:lang w:bidi="th-TH"/>
              </w:rPr>
              <w:t>ยินยอม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cs/>
                <w:lang w:bidi="th-TH"/>
              </w:rPr>
              <w:t>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나눔고딕 ExtraBold" w:eastAsia="나눔고딕 ExtraBold" w:cs="Cordia New" w:hint="cs"/>
                <w:b/>
                <w:bCs/>
                <w:sz w:val="24"/>
                <w:szCs w:val="24"/>
                <w:cs/>
                <w:lang w:bidi="th-TH"/>
              </w:rPr>
              <w:t>ไม่ยินยอม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cs/>
                <w:lang w:bidi="th-TH"/>
              </w:rPr>
              <w:t>□</w:t>
            </w:r>
          </w:p>
          <w:p w14:paraId="227BBBBC" w14:textId="77777777" w:rsidR="00AB26D7" w:rsidRPr="00FD5846" w:rsidRDefault="00AB26D7" w:rsidP="00AB26D7">
            <w:pPr>
              <w:pStyle w:val="21"/>
              <w:wordWrap/>
              <w:spacing w:line="16" w:lineRule="atLeast"/>
              <w:rPr>
                <w:rFonts w:ascii="경기천년바탕 Regular" w:eastAsia="경기천년바탕 Regular"/>
                <w:sz w:val="18"/>
                <w:szCs w:val="18"/>
              </w:rPr>
            </w:pPr>
          </w:p>
          <w:p w14:paraId="7FDDEACB" w14:textId="2FC90E73" w:rsidR="00AB26D7" w:rsidRPr="00FD5846" w:rsidRDefault="00AB26D7" w:rsidP="00AB26D7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CA4A83" w:rsidRPr="00CA4A83">
              <w:rPr>
                <w:rFonts w:ascii="나눔고딕 ExtraBold" w:eastAsia="나눔고딕 ExtraBold" w:cs="Cordia New" w:hint="cs"/>
                <w:b/>
                <w:sz w:val="18"/>
                <w:szCs w:val="18"/>
                <w:cs/>
                <w:lang w:bidi="th-TH"/>
              </w:rPr>
              <w:t>เรื่องที่เกี่ยวกับการให้ข้อมูลส่วนบุคคลแก่บุคคลที่สาม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488"/>
              <w:gridCol w:w="2677"/>
              <w:gridCol w:w="1432"/>
            </w:tblGrid>
            <w:tr w:rsidR="00AB26D7" w:rsidRPr="00FD5846" w14:paraId="25CDF336" w14:textId="77777777">
              <w:trPr>
                <w:trHeight w:val="25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575AB499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ผู้รับ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77777777" w:rsidR="00AB26D7" w:rsidRPr="00FD5846" w:rsidRDefault="00AB26D7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FD5846">
                    <w:rPr>
                      <w:rFonts w:ascii="문체부 돋음체" w:eastAsia="문체부 돋음체"/>
                      <w:sz w:val="18"/>
                      <w:szCs w:val="18"/>
                    </w:rPr>
                    <w:t>제공 항목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77777777" w:rsidR="00AB26D7" w:rsidRPr="00FD5846" w:rsidRDefault="00AB26D7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FD5846">
                    <w:rPr>
                      <w:rFonts w:ascii="문체부 돋음체" w:eastAsia="문체부 돋음체"/>
                      <w:sz w:val="18"/>
                      <w:szCs w:val="18"/>
                    </w:rPr>
                    <w:t>제공 목적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77777777" w:rsidR="00AB26D7" w:rsidRPr="00FD5846" w:rsidRDefault="00AB26D7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FD5846">
                    <w:rPr>
                      <w:rFonts w:eastAsia="문체부 돋음체"/>
                      <w:sz w:val="18"/>
                      <w:szCs w:val="18"/>
                    </w:rPr>
                    <w:t>보유기간</w:t>
                  </w:r>
                </w:p>
              </w:tc>
            </w:tr>
            <w:tr w:rsidR="00AB26D7" w:rsidRPr="00FD5846" w14:paraId="3986C145" w14:textId="77777777">
              <w:trPr>
                <w:trHeight w:val="47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68692EB0" w:rsidR="00AB26D7" w:rsidRPr="00CA4A83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24"/>
                      <w:szCs w:val="24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มหานครควังจู,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เขตปกครองตนเอง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ธนาคารควังจู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5EA67844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ชื่อ/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วันเกิด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เพศ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ความสัมพันธ์กับตัวแทน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หมายเลขโทรศัพท์มือถือ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ที่อยู่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หมายเลขบัตร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สกุลเงิน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ท้องถิ่น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จำนวนเงินที่ชำระ</w:t>
                  </w:r>
                  <w:r w:rsidRPr="00CA4A83">
                    <w:rPr>
                      <w:rFonts w:ascii="문체부 돋음체" w:eastAsia="문체부 돋음체" w:cs="Cordia New"/>
                      <w:spacing w:val="-16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CA4A83">
                    <w:rPr>
                      <w:rFonts w:ascii="문체부 돋음체" w:eastAsia="문체부 돋음체" w:cs="Cordia New" w:hint="cs"/>
                      <w:spacing w:val="-16"/>
                      <w:sz w:val="24"/>
                      <w:szCs w:val="24"/>
                      <w:cs/>
                      <w:lang w:bidi="th-TH"/>
                    </w:rPr>
                    <w:t>ประวัติการใช้งาน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0E1945C8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CA4A83">
                    <w:rPr>
                      <w:rFonts w:ascii="문체부 돋음체"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การชำระเงินและการยืนยันเงินช่วยเหลือ</w:t>
                  </w:r>
                  <w:r>
                    <w:rPr>
                      <w:rFonts w:ascii="문체부 돋음체" w:eastAsia="문체부 돋음체" w:cs="Cordia New" w:hint="cs"/>
                      <w:sz w:val="18"/>
                      <w:szCs w:val="18"/>
                      <w:cs/>
                      <w:lang w:bidi="th-TH"/>
                    </w:rPr>
                    <w:t>ค่าครองชีพผู้พักฟื้น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0FBCA9AF" w:rsidR="00AB26D7" w:rsidRPr="00FD5846" w:rsidRDefault="00CA4A83" w:rsidP="00AB26D7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 w:rsidRPr="00FD5846"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문체부 돋음체" w:eastAsia="문체부 돋음체" w:hint="cs"/>
                      <w:sz w:val="18"/>
                      <w:szCs w:val="18"/>
                      <w:u w:val="single"/>
                      <w:cs/>
                      <w:lang w:bidi="th-TH"/>
                    </w:rPr>
                    <w:t>ปี</w:t>
                  </w:r>
                </w:p>
              </w:tc>
            </w:tr>
          </w:tbl>
          <w:p w14:paraId="01B13A6E" w14:textId="77777777" w:rsidR="00AB26D7" w:rsidRPr="00FD5846" w:rsidRDefault="00AB26D7" w:rsidP="00AB26D7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</w:p>
          <w:p w14:paraId="6E6AF20A" w14:textId="77777777" w:rsidR="00CA4A83" w:rsidRDefault="00AB26D7" w:rsidP="00CA4A83">
            <w:pPr>
              <w:pStyle w:val="21"/>
              <w:wordWrap/>
              <w:spacing w:line="16" w:lineRule="atLeast"/>
              <w:ind w:left="561" w:hanging="561"/>
              <w:rPr>
                <w:rFonts w:ascii="맑은 고딕" w:eastAsia="맑은 고딕" w:cs="Cordia New"/>
                <w:spacing w:val="-7"/>
                <w:sz w:val="22"/>
                <w:lang w:bidi="th-TH"/>
              </w:rPr>
            </w:pPr>
            <w:r w:rsidRPr="00FD5846">
              <w:rPr>
                <w:rFonts w:ascii="맑은 고딕"/>
                <w:spacing w:val="-7"/>
                <w:sz w:val="18"/>
                <w:szCs w:val="18"/>
              </w:rPr>
              <w:t xml:space="preserve"> </w:t>
            </w:r>
            <w:r w:rsidR="00CA4A83" w:rsidRPr="00FD5846">
              <w:rPr>
                <w:rFonts w:ascii="맑은 고딕"/>
                <w:spacing w:val="3"/>
                <w:sz w:val="18"/>
                <w:szCs w:val="18"/>
              </w:rPr>
              <w:t xml:space="preserve">※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การรวบรวมข้อมูลส่วนบุคคลข้างต้น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คุณมีสิทธิ์ปฏิเสธความยินยอมในการใช้งาน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ในกรณีที่ถูกปฏิเสธ</w:t>
            </w:r>
            <w:r w:rsidR="00CA4A83"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>คุณจะไม่สามารถขอรับเงินช่วยเหลือรายวันได้</w:t>
            </w:r>
          </w:p>
          <w:p w14:paraId="17D457B5" w14:textId="57B7C751" w:rsidR="00CA4A83" w:rsidRPr="00CA4A83" w:rsidRDefault="00CA4A83" w:rsidP="00CA4A83">
            <w:pPr>
              <w:pStyle w:val="21"/>
              <w:wordWrap/>
              <w:spacing w:line="16" w:lineRule="atLeast"/>
              <w:ind w:left="561" w:hanging="561"/>
              <w:rPr>
                <w:rFonts w:ascii="맑은 고딕" w:eastAsia="맑은 고딕" w:cs="Cordia New"/>
                <w:spacing w:val="-7"/>
                <w:sz w:val="18"/>
                <w:szCs w:val="18"/>
                <w:lang w:bidi="th-TH"/>
              </w:rPr>
            </w:pPr>
            <w:r w:rsidRPr="00CA4A83">
              <w:rPr>
                <w:rFonts w:ascii="맑은 고딕" w:eastAsia="맑은 고딕" w:cs="Cordia New"/>
                <w:spacing w:val="-7"/>
                <w:sz w:val="22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pacing w:val="-7"/>
                <w:sz w:val="22"/>
                <w:cs/>
                <w:lang w:bidi="th-TH"/>
              </w:rPr>
              <w:t xml:space="preserve">คุณเห็นด้วยหรือไม่ </w:t>
            </w:r>
            <w:r>
              <w:rPr>
                <w:rFonts w:ascii="맑은 고딕" w:eastAsia="맑은 고딕" w:cs="Cordia New" w:hint="cs"/>
                <w:spacing w:val="-7"/>
                <w:sz w:val="18"/>
                <w:szCs w:val="18"/>
                <w:cs/>
                <w:lang w:bidi="th-TH"/>
              </w:rPr>
              <w:t xml:space="preserve">           </w:t>
            </w:r>
            <w:r w:rsidRPr="00CA4A83">
              <w:rPr>
                <w:rFonts w:ascii="맑은 고딕" w:eastAsia="맑은 고딕" w:hint="cs"/>
                <w:b/>
                <w:bCs/>
                <w:spacing w:val="-7"/>
                <w:sz w:val="24"/>
                <w:szCs w:val="24"/>
                <w:cs/>
                <w:lang w:bidi="th-TH"/>
              </w:rPr>
              <w:t>ยินยอม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cs/>
                <w:lang w:bidi="th-TH"/>
              </w:rPr>
              <w:t>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나눔고딕 ExtraBold" w:eastAsia="나눔고딕 ExtraBold" w:cs="Cordia New" w:hint="cs"/>
                <w:b/>
                <w:bCs/>
                <w:sz w:val="24"/>
                <w:szCs w:val="24"/>
                <w:cs/>
                <w:lang w:bidi="th-TH"/>
              </w:rPr>
              <w:t>ไม่ยินยอม</w:t>
            </w:r>
            <w:r w:rsidRPr="00CA4A83">
              <w:rPr>
                <w:rFonts w:ascii="나눔고딕 ExtraBold" w:eastAsia="나눔고딕 ExtraBold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cs/>
                <w:lang w:bidi="th-TH"/>
              </w:rPr>
              <w:t>□</w:t>
            </w:r>
          </w:p>
          <w:p w14:paraId="39237476" w14:textId="483567C9" w:rsidR="00AB26D7" w:rsidRPr="00FD5846" w:rsidRDefault="00AB26D7" w:rsidP="00AB26D7">
            <w:pPr>
              <w:pStyle w:val="21"/>
              <w:wordWrap/>
              <w:spacing w:line="16" w:lineRule="atLeast"/>
              <w:ind w:left="359" w:hanging="359"/>
              <w:rPr>
                <w:sz w:val="18"/>
                <w:szCs w:val="18"/>
                <w:lang w:bidi="th-TH"/>
              </w:rPr>
            </w:pPr>
          </w:p>
        </w:tc>
      </w:tr>
      <w:tr w:rsidR="00AB26D7" w:rsidRPr="00FD5846" w14:paraId="28329C5C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3501AE7F" w:rsidR="00AB26D7" w:rsidRPr="00FD5846" w:rsidRDefault="00CA4A83" w:rsidP="00AB26D7">
            <w:pPr>
              <w:pStyle w:val="21"/>
              <w:wordWrap/>
              <w:spacing w:line="16" w:lineRule="atLeast"/>
              <w:ind w:left="549" w:hanging="549"/>
              <w:jc w:val="center"/>
              <w:rPr>
                <w:sz w:val="18"/>
                <w:szCs w:val="18"/>
              </w:rPr>
            </w:pPr>
            <w:r w:rsidRPr="00CA4A83">
              <w:rPr>
                <w:rFonts w:ascii="나눔고딕 ExtraBold" w:eastAsia="나눔고딕 ExtraBold" w:cs="Cordia New" w:hint="cs"/>
                <w:b/>
                <w:sz w:val="18"/>
                <w:szCs w:val="18"/>
                <w:cs/>
                <w:lang w:bidi="th-TH"/>
              </w:rPr>
              <w:t>ข้อควรระวังและข้อควรระวังในการใช้งาน</w:t>
            </w:r>
          </w:p>
        </w:tc>
      </w:tr>
      <w:tr w:rsidR="00AB26D7" w:rsidRPr="00FD5846" w14:paraId="356C16B7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2D1E0EA4" w:rsidR="00AB26D7" w:rsidRPr="00FD5846" w:rsidRDefault="00CA4A83" w:rsidP="00CA4A83">
            <w:pPr>
              <w:pStyle w:val="21"/>
              <w:numPr>
                <w:ilvl w:val="0"/>
                <w:numId w:val="8"/>
              </w:numPr>
              <w:wordWrap/>
              <w:spacing w:line="16" w:lineRule="atLeast"/>
              <w:jc w:val="left"/>
              <w:rPr>
                <w:sz w:val="18"/>
                <w:szCs w:val="18"/>
              </w:rPr>
            </w:pP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พื้นที่ใช้งานของกองทุน</w:t>
            </w:r>
            <w:r w:rsidRPr="00CA4A83">
              <w:rPr>
                <w:rFonts w:ascii="HY헤드라인M" w:eastAsia="HY헤드라인M" w:cs="Cordia New" w:hint="cs"/>
                <w:spacing w:val="-11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เงินช่วยเหลือค่าครองชีพ</w:t>
            </w:r>
            <w:r w:rsidR="0059184E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เพื่อการ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 xml:space="preserve">พักฟื้น </w:t>
            </w: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เมือง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ควังจู</w:t>
            </w: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นั้น</w:t>
            </w:r>
            <w:r w:rsidRPr="00CA4A83">
              <w:rPr>
                <w:rFonts w:ascii="맑은 고딕" w:eastAsia="맑은 고딕" w:cs="Cordia New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จำกัดอยู่ที่</w:t>
            </w:r>
            <w:r w:rsidRPr="00CA4A83">
              <w:rPr>
                <w:rFonts w:ascii="문체부 돋음체" w:eastAsia="문체부 돋음체" w:cs="Cordia New" w:hint="cs"/>
                <w:spacing w:val="-16"/>
                <w:sz w:val="24"/>
                <w:szCs w:val="24"/>
                <w:cs/>
                <w:lang w:bidi="th-TH"/>
              </w:rPr>
              <w:t>มหานครควังจูเท่านั้น</w:t>
            </w:r>
          </w:p>
        </w:tc>
      </w:tr>
      <w:tr w:rsidR="00AB26D7" w:rsidRPr="00FD5846" w14:paraId="1B08F1A9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0DF3BB15" w:rsidR="00AB26D7" w:rsidRPr="00FD5846" w:rsidRDefault="00AB26D7" w:rsidP="00AB26D7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2.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  <w:cs/>
                <w:lang w:bidi="th-TH"/>
              </w:rPr>
              <w:t xml:space="preserve">หากยื่นคำร้องโดยใช้หนังสือมอบอำนาจอันเป็นเท็จ เช่น ขโมยชื่อบุคคลอื่น (หากตัวการไม่ยินยอม) เป็นต้น ตามมาตรา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</w:rPr>
              <w:t xml:space="preserve">231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  <w:cs/>
                <w:lang w:bidi="th-TH"/>
              </w:rPr>
              <w:t xml:space="preserve">แห่งพระราชบัญญัติอาญา การปลอมแปลงหรือปลอมแปลงเอกสารส่วนตัวมีโทษตาม จำคุกไม่เกิน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</w:rPr>
              <w:t xml:space="preserve">5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  <w:cs/>
                <w:lang w:bidi="th-TH"/>
              </w:rPr>
              <w:t xml:space="preserve">ปี หรือปรับไม่เกิน </w:t>
            </w:r>
            <w:r w:rsidR="00CA4A83" w:rsidRPr="00CA4A83">
              <w:rPr>
                <w:rFonts w:asciiTheme="minorBidi" w:eastAsia="맑은 고딕" w:hAnsiTheme="minorBidi"/>
                <w:sz w:val="24"/>
                <w:szCs w:val="24"/>
              </w:rPr>
              <w:t xml:space="preserve">10 </w:t>
            </w:r>
            <w:proofErr w:type="gramStart"/>
            <w:r w:rsidR="00CA4A83" w:rsidRPr="00CA4A83">
              <w:rPr>
                <w:rFonts w:asciiTheme="minorBidi" w:eastAsia="맑은 고딕" w:hAnsiTheme="minorBidi"/>
                <w:sz w:val="24"/>
                <w:szCs w:val="24"/>
                <w:cs/>
                <w:lang w:bidi="th-TH"/>
              </w:rPr>
              <w:t>ล้านวอน .</w:t>
            </w:r>
            <w:proofErr w:type="gramEnd"/>
          </w:p>
        </w:tc>
      </w:tr>
      <w:tr w:rsidR="00AB26D7" w:rsidRPr="00FD5846" w14:paraId="44834DC1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7BB628D0" w:rsidR="00AB26D7" w:rsidRPr="00FD5846" w:rsidRDefault="00AB26D7" w:rsidP="00AB26D7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3. 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หากเงินอุดหนุนการกู้คืนรายวันของ</w:t>
            </w:r>
            <w:r w:rsidR="00CA4A83" w:rsidRPr="00CA4A83">
              <w:rPr>
                <w:rFonts w:ascii="문체부 돋음체" w:eastAsia="문체부 돋음체" w:cs="Cordia New" w:hint="cs"/>
                <w:spacing w:val="-16"/>
                <w:sz w:val="24"/>
                <w:szCs w:val="24"/>
                <w:cs/>
                <w:lang w:bidi="th-TH"/>
              </w:rPr>
              <w:t>มหานครควังจูนั้น</w:t>
            </w:r>
            <w:r w:rsidR="00CA4A83" w:rsidRPr="00CA4A83"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ถูกแลกเปลี่ยนเป็นเงินสดหรือบัตรของขวัญที่ร้านค้าในเครือในทางที่ไม่เป็นธรรม</w:t>
            </w:r>
            <w:r w:rsidR="00CA4A83" w:rsidRPr="00CA4A83">
              <w:rPr>
                <w:rFonts w:ascii="맑은 고딕" w:eastAsia="맑은 고딕" w:cs="Cordia New"/>
                <w:sz w:val="24"/>
                <w:szCs w:val="24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หรือมีการขายโดยมีส่วนลด</w:t>
            </w:r>
            <w:r w:rsidR="00CA4A83" w:rsidRPr="00CA4A83">
              <w:rPr>
                <w:rFonts w:ascii="맑은 고딕" w:eastAsia="맑은 고딕" w:cs="Cordia New"/>
                <w:sz w:val="24"/>
                <w:szCs w:val="24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การใช้บัตรจะหยุดและจำนวนเงินที่ชำระจะได้รับคืน</w:t>
            </w:r>
          </w:p>
        </w:tc>
      </w:tr>
      <w:tr w:rsidR="00AB26D7" w:rsidRPr="00FD5846" w14:paraId="5BA8FB82" w14:textId="77777777">
        <w:trPr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5596DFAF" w:rsidR="00AB26D7" w:rsidRPr="00FD5846" w:rsidRDefault="00AB26D7" w:rsidP="00AB26D7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4. 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หมดอายุวันที่</w:t>
            </w:r>
            <w:r w:rsidR="00CA4A83" w:rsidRPr="00CA4A83">
              <w:rPr>
                <w:rFonts w:ascii="맑은 고딕" w:eastAsia="맑은 고딕" w:cs="Cordia New"/>
                <w:sz w:val="24"/>
                <w:szCs w:val="24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/>
                <w:b/>
                <w:bCs/>
                <w:sz w:val="24"/>
                <w:szCs w:val="24"/>
              </w:rPr>
              <w:t xml:space="preserve">31 </w:t>
            </w:r>
            <w:r w:rsidR="00CA4A83" w:rsidRPr="00CA4A83">
              <w:rPr>
                <w:rFonts w:ascii="맑은 고딕" w:eastAsia="맑은 고딕" w:cs="Cordia New" w:hint="cs"/>
                <w:b/>
                <w:bCs/>
                <w:sz w:val="24"/>
                <w:szCs w:val="24"/>
                <w:cs/>
                <w:lang w:bidi="th-TH"/>
              </w:rPr>
              <w:t>พฤษภาคม</w:t>
            </w:r>
            <w:r w:rsidR="00CA4A83" w:rsidRPr="00CA4A83">
              <w:rPr>
                <w:rFonts w:ascii="맑은 고딕" w:eastAsia="맑은 고딕" w:cs="Cordia New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="00CA4A83" w:rsidRPr="00CA4A83">
              <w:rPr>
                <w:rFonts w:ascii="맑은 고딕" w:eastAsia="맑은 고딕"/>
                <w:b/>
                <w:bCs/>
                <w:sz w:val="24"/>
                <w:szCs w:val="24"/>
              </w:rPr>
              <w:t>2022</w:t>
            </w:r>
            <w:r w:rsidR="00CA4A83" w:rsidRPr="00CA4A83">
              <w:rPr>
                <w:rFonts w:ascii="맑은 고딕" w:eastAsia="맑은 고딕"/>
                <w:sz w:val="24"/>
                <w:szCs w:val="24"/>
              </w:rPr>
              <w:t xml:space="preserve"> </w:t>
            </w:r>
            <w:r w:rsidR="00CA4A83" w:rsidRPr="00174036">
              <w:rPr>
                <w:rFonts w:ascii="맑은 고딕" w:eastAsia="맑은 고딕" w:cs="Cordia New" w:hint="cs"/>
                <w:b/>
                <w:bCs/>
                <w:sz w:val="24"/>
                <w:szCs w:val="24"/>
                <w:cs/>
                <w:lang w:bidi="th-TH"/>
              </w:rPr>
              <w:t>ยอดคงเหลือที่ไม่ได้ใช้หลังจากวันหมดอายุจะหมดอายุ</w:t>
            </w:r>
            <w:r w:rsidR="00CA4A83"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โดยอัตโนมัติและไม่สามารถใช้ได้</w:t>
            </w:r>
          </w:p>
        </w:tc>
      </w:tr>
      <w:tr w:rsidR="00AB26D7" w:rsidRPr="00FD5846" w14:paraId="288A31E2" w14:textId="77777777">
        <w:trPr>
          <w:trHeight w:val="1012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AB26D7" w:rsidRPr="00FD5846" w:rsidRDefault="00AB26D7" w:rsidP="00AB26D7">
            <w:pPr>
              <w:pStyle w:val="a3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돋움체"/>
                <w:spacing w:val="-8"/>
                <w:w w:val="90"/>
                <w:sz w:val="18"/>
                <w:szCs w:val="18"/>
              </w:rPr>
              <w:lastRenderedPageBreak/>
              <w:t xml:space="preserve">  </w:t>
            </w:r>
          </w:p>
          <w:p w14:paraId="63281352" w14:textId="419219E1" w:rsidR="00AB26D7" w:rsidRPr="00CA4A83" w:rsidRDefault="00CA4A83" w:rsidP="00AB26D7">
            <w:pPr>
              <w:pStyle w:val="a3"/>
              <w:wordWrap/>
              <w:spacing w:line="16" w:lineRule="atLeast"/>
              <w:ind w:left="90" w:hanging="90"/>
              <w:rPr>
                <w:sz w:val="24"/>
                <w:szCs w:val="24"/>
              </w:rPr>
            </w:pPr>
            <w:r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ข้าพเจ้า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ยืนยันว่าได้รับแจ้งเกี่ยวกับการใช้ข้อมูลส่วนบุคคล</w:t>
            </w:r>
            <w:r w:rsidRPr="00CA4A83">
              <w:rPr>
                <w:rFonts w:ascii="맑은 고딕" w:eastAsia="맑은 고딕" w:cs="Cordia New"/>
                <w:spacing w:val="-6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ข้อควรระวัง</w:t>
            </w:r>
            <w:r w:rsidRPr="00CA4A83">
              <w:rPr>
                <w:rFonts w:ascii="맑은 고딕" w:eastAsia="맑은 고딕" w:cs="Cordia New"/>
                <w:spacing w:val="-6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และการปฏิบัติตามการใช้ข้อมูลส่วนบุคคล</w:t>
            </w:r>
            <w:r w:rsidRPr="00CA4A83">
              <w:rPr>
                <w:rFonts w:ascii="맑은 고딕" w:eastAsia="맑은 고딕" w:cs="Cordia New"/>
                <w:spacing w:val="-6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และสมัครขอรับ</w:t>
            </w:r>
            <w:r w:rsidRPr="00CA4A83">
              <w:rPr>
                <w:rFonts w:ascii="HY헤드라인M" w:eastAsia="HY헤드라인M" w:cs="Cordia New" w:hint="cs"/>
                <w:spacing w:val="-11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เงินช่วยเหลือค่าครองชีพ</w:t>
            </w:r>
            <w:r w:rsidR="0059184E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เพื่อการ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 xml:space="preserve">พักฟื้น </w:t>
            </w: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เมือง</w:t>
            </w:r>
            <w:r w:rsidRPr="00CA4A83">
              <w:rPr>
                <w:rFonts w:ascii="HY헤드라인M" w:eastAsia="HY헤드라인M" w:hint="cs"/>
                <w:spacing w:val="-11"/>
                <w:sz w:val="24"/>
                <w:szCs w:val="24"/>
                <w:cs/>
                <w:lang w:bidi="th-TH"/>
              </w:rPr>
              <w:t>ควังจู</w:t>
            </w:r>
            <w:r w:rsidRPr="00CA4A83">
              <w:rPr>
                <w:rFonts w:ascii="맑은 고딕" w:eastAsia="맑은 고딕" w:cs="Cordia New" w:hint="cs"/>
                <w:sz w:val="24"/>
                <w:szCs w:val="24"/>
                <w:cs/>
                <w:lang w:bidi="th-TH"/>
              </w:rPr>
              <w:t>นั้น</w:t>
            </w:r>
            <w:r w:rsidRPr="00CA4A83">
              <w:rPr>
                <w:rFonts w:ascii="맑은 고딕" w:eastAsia="맑은 고딕" w:cs="Cordia New"/>
                <w:sz w:val="24"/>
                <w:szCs w:val="24"/>
                <w:cs/>
                <w:lang w:bidi="th-TH"/>
              </w:rPr>
              <w:t xml:space="preserve"> </w:t>
            </w:r>
            <w:r w:rsidRPr="00CA4A83">
              <w:rPr>
                <w:rFonts w:ascii="맑은 고딕" w:eastAsia="맑은 고딕" w:cs="Cordia New"/>
                <w:spacing w:val="-6"/>
                <w:sz w:val="24"/>
                <w:szCs w:val="24"/>
                <w:cs/>
                <w:lang w:bidi="th-TH"/>
              </w:rPr>
              <w:t>(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บัตรเติมเงินแบบ</w:t>
            </w:r>
            <w:r w:rsidR="00F71A25">
              <w:rPr>
                <w:rFonts w:ascii="맑은 고딕" w:eastAsia="맑은 고딕" w:hint="cs"/>
                <w:spacing w:val="-6"/>
                <w:sz w:val="24"/>
                <w:szCs w:val="24"/>
                <w:cs/>
                <w:lang w:bidi="th-TH"/>
              </w:rPr>
              <w:t>วิน-วิน</w:t>
            </w:r>
            <w:r w:rsidRPr="00CA4A83">
              <w:rPr>
                <w:rFonts w:ascii="맑은 고딕" w:eastAsia="맑은 고딕"/>
                <w:spacing w:val="-6"/>
                <w:sz w:val="24"/>
                <w:szCs w:val="24"/>
              </w:rPr>
              <w:t xml:space="preserve">) </w:t>
            </w:r>
            <w:r w:rsidRPr="00CA4A83">
              <w:rPr>
                <w:rFonts w:ascii="맑은 고딕" w:eastAsia="맑은 고딕" w:cs="Cordia New" w:hint="cs"/>
                <w:spacing w:val="-6"/>
                <w:sz w:val="24"/>
                <w:szCs w:val="24"/>
                <w:cs/>
                <w:lang w:bidi="th-TH"/>
              </w:rPr>
              <w:t>ดังที่กล่าวไว้ข้างต้น</w:t>
            </w:r>
          </w:p>
          <w:p w14:paraId="137A1CD7" w14:textId="2900AC1E" w:rsidR="00AB26D7" w:rsidRPr="00FD5846" w:rsidRDefault="00AB26D7" w:rsidP="00AB26D7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2022</w:t>
            </w:r>
            <w:r w:rsidR="00512A6E"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ปี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  <w:r w:rsidR="00512A6E"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เดือน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  <w:r w:rsidR="00512A6E"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วัน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</w:p>
          <w:p w14:paraId="4EB114BC" w14:textId="7A027B5D" w:rsidR="00AB26D7" w:rsidRPr="00FD5846" w:rsidRDefault="00512A6E" w:rsidP="00512A6E">
            <w:pPr>
              <w:pStyle w:val="21"/>
              <w:wordWrap/>
              <w:spacing w:line="16" w:lineRule="atLeast"/>
              <w:ind w:right="310"/>
              <w:jc w:val="right"/>
              <w:rPr>
                <w:sz w:val="18"/>
                <w:szCs w:val="18"/>
              </w:rPr>
            </w:pPr>
            <w:r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ผู้สมัคร</w:t>
            </w:r>
            <w:r w:rsidR="00AB26D7" w:rsidRPr="00FD5846">
              <w:rPr>
                <w:rFonts w:ascii="나눔고딕 ExtraBold" w:eastAsia="나눔고딕 ExtraBold"/>
                <w:sz w:val="18"/>
                <w:szCs w:val="18"/>
              </w:rPr>
              <w:t>(</w:t>
            </w:r>
            <w:r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ตัวแทน</w:t>
            </w:r>
            <w:r w:rsidR="00AB26D7" w:rsidRPr="00FD5846">
              <w:rPr>
                <w:rFonts w:ascii="나눔고딕 ExtraBold" w:eastAsia="나눔고딕 ExtraBold"/>
                <w:sz w:val="18"/>
                <w:szCs w:val="18"/>
              </w:rPr>
              <w:t xml:space="preserve">) </w:t>
            </w:r>
            <w:r>
              <w:rPr>
                <w:rFonts w:ascii="나눔고딕 ExtraBold" w:eastAsia="나눔고딕 ExtraBold" w:hint="cs"/>
                <w:sz w:val="18"/>
                <w:szCs w:val="18"/>
                <w:cs/>
                <w:lang w:bidi="th-TH"/>
              </w:rPr>
              <w:t>ชื่อ</w:t>
            </w:r>
            <w:r w:rsidR="00AB26D7"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     (</w:t>
            </w:r>
            <w:r w:rsidRPr="00512A6E">
              <w:rPr>
                <w:rFonts w:ascii="경기천년제목 Light" w:eastAsia="경기천년제목 Light" w:cs="Cordia New" w:hint="cs"/>
                <w:color w:val="7F7F7F" w:themeColor="text1" w:themeTint="80"/>
                <w:spacing w:val="-8"/>
                <w:sz w:val="18"/>
                <w:szCs w:val="18"/>
                <w:cs/>
                <w:lang w:bidi="th-TH"/>
              </w:rPr>
              <w:t>ลายเซ็นต์หรือตราประทับ</w:t>
            </w:r>
            <w:r w:rsidR="00AB26D7" w:rsidRPr="00FD5846">
              <w:rPr>
                <w:rFonts w:ascii="나눔고딕 ExtraBold" w:eastAsia="나눔고딕 ExtraBold"/>
                <w:sz w:val="18"/>
                <w:szCs w:val="18"/>
              </w:rPr>
              <w:t>)</w:t>
            </w:r>
          </w:p>
          <w:p w14:paraId="7A7545B6" w14:textId="77777777" w:rsidR="00AB26D7" w:rsidRPr="00FD5846" w:rsidRDefault="00AB26D7" w:rsidP="00AB26D7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sz w:val="18"/>
                <w:szCs w:val="18"/>
              </w:rPr>
              <w:t xml:space="preserve">       </w:t>
            </w:r>
          </w:p>
          <w:p w14:paraId="00005A05" w14:textId="26E021A7" w:rsidR="00AB26D7" w:rsidRPr="00FD5846" w:rsidRDefault="00AB26D7" w:rsidP="00AB26D7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="00CA4A83">
              <w:rPr>
                <w:rFonts w:ascii="나눔고딕 ExtraBold" w:hint="cs"/>
                <w:b/>
                <w:sz w:val="18"/>
                <w:szCs w:val="18"/>
                <w:cs/>
                <w:lang w:bidi="th-TH"/>
              </w:rPr>
              <w:t>กราบ</w:t>
            </w:r>
            <w:r w:rsidR="00512A6E">
              <w:rPr>
                <w:rFonts w:ascii="나눔고딕 ExtraBold" w:hint="cs"/>
                <w:b/>
                <w:sz w:val="18"/>
                <w:szCs w:val="18"/>
                <w:cs/>
                <w:lang w:bidi="th-TH"/>
              </w:rPr>
              <w:t>เรียน</w:t>
            </w:r>
            <w:r w:rsidR="00CA4A83">
              <w:rPr>
                <w:rFonts w:ascii="맑은 고딕" w:eastAsia="맑은 고딕" w:hAnsi="맑은 고딕" w:hint="cs"/>
                <w:b/>
                <w:sz w:val="18"/>
                <w:szCs w:val="18"/>
                <w:cs/>
                <w:lang w:bidi="th-TH"/>
              </w:rPr>
              <w:t>นายก</w:t>
            </w:r>
            <w:r w:rsidR="00CA4A83" w:rsidRPr="00CA4A83">
              <w:rPr>
                <w:rFonts w:ascii="맑은 고딕" w:eastAsia="맑은 고딕" w:hAnsi="맑은 고딕" w:cs="Cordia New" w:hint="cs"/>
                <w:b/>
                <w:sz w:val="18"/>
                <w:szCs w:val="18"/>
                <w:cs/>
                <w:lang w:bidi="th-TH"/>
              </w:rPr>
              <w:t>เทศมนตรี</w:t>
            </w:r>
            <w:r w:rsidR="00512A6E">
              <w:rPr>
                <w:rFonts w:ascii="나눔고딕 ExtraBold" w:hint="cs"/>
                <w:b/>
                <w:sz w:val="18"/>
                <w:szCs w:val="18"/>
                <w:cs/>
                <w:lang w:bidi="th-TH"/>
              </w:rPr>
              <w:t xml:space="preserve"> 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○○○○</w:t>
            </w:r>
          </w:p>
        </w:tc>
      </w:tr>
      <w:tr w:rsidR="00AB26D7" w:rsidRPr="00FD5846" w14:paraId="7AF91855" w14:textId="77777777">
        <w:trPr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AB26D7" w:rsidRPr="00FD5846" w:rsidRDefault="00AB26D7" w:rsidP="00AB26D7">
            <w:pPr>
              <w:pStyle w:val="a3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돋움체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AB26D7" w:rsidRPr="00FD5846" w:rsidRDefault="00AB26D7" w:rsidP="00AB26D7">
            <w:pPr>
              <w:pStyle w:val="21"/>
              <w:wordWrap/>
              <w:spacing w:line="16" w:lineRule="atLeast"/>
              <w:rPr>
                <w:rFonts w:ascii="나눔고딕 ExtraBold" w:eastAsia="나눔고딕 ExtraBold"/>
                <w:b/>
                <w:sz w:val="18"/>
                <w:szCs w:val="18"/>
              </w:rPr>
            </w:pPr>
          </w:p>
        </w:tc>
      </w:tr>
      <w:tr w:rsidR="00AB26D7" w:rsidRPr="00FD5846" w14:paraId="1E931D1B" w14:textId="77777777">
        <w:trPr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6DBF45B6" w:rsidR="00AB26D7" w:rsidRPr="00512A6E" w:rsidRDefault="00512A6E" w:rsidP="00AB26D7">
            <w:pPr>
              <w:pStyle w:val="a3"/>
              <w:wordWrap/>
              <w:spacing w:line="16" w:lineRule="atLeast"/>
              <w:ind w:left="90" w:hanging="90"/>
              <w:rPr>
                <w:rFonts w:asciiTheme="minorBidi" w:hAnsiTheme="minorBidi"/>
                <w:sz w:val="28"/>
                <w:szCs w:val="28"/>
              </w:rPr>
            </w:pP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</w:rPr>
              <w:t>(</w:t>
            </w: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  <w:cs/>
                <w:lang w:bidi="th-TH"/>
              </w:rPr>
              <w:t>หมายเลขบัตร)</w:t>
            </w:r>
          </w:p>
        </w:tc>
      </w:tr>
      <w:tr w:rsidR="00AB26D7" w:rsidRPr="00FD5846" w14:paraId="47536363" w14:textId="77777777" w:rsidTr="00FD5846">
        <w:trPr>
          <w:trHeight w:val="616"/>
        </w:trPr>
        <w:tc>
          <w:tcPr>
            <w:tcW w:w="4726" w:type="dxa"/>
            <w:gridSpan w:val="8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21DAB44A" w:rsidR="00AB26D7" w:rsidRPr="00512A6E" w:rsidRDefault="00512A6E" w:rsidP="00AB26D7">
            <w:pPr>
              <w:pStyle w:val="a3"/>
              <w:wordWrap/>
              <w:spacing w:line="16" w:lineRule="atLeast"/>
              <w:ind w:left="90" w:hanging="90"/>
              <w:rPr>
                <w:rFonts w:asciiTheme="minorBidi" w:hAnsiTheme="minorBidi"/>
                <w:sz w:val="28"/>
                <w:szCs w:val="28"/>
                <w:cs/>
              </w:rPr>
            </w:pP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</w:rPr>
              <w:t>(</w:t>
            </w: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  <w:cs/>
                <w:lang w:bidi="th-TH"/>
              </w:rPr>
              <w:t>ผู้ออกบัตร)</w:t>
            </w:r>
            <w:r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inorBidi" w:eastAsia="나눔고딕 ExtraBold" w:hAnsiTheme="minorBidi" w:hint="cs"/>
                <w:spacing w:val="-8"/>
                <w:w w:val="90"/>
                <w:sz w:val="28"/>
                <w:szCs w:val="28"/>
                <w:cs/>
                <w:lang w:bidi="th-TH"/>
              </w:rPr>
              <w:t>ตำแหน่ง                  ลายเซ็นต์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1229B0E3" w:rsidR="00AB26D7" w:rsidRPr="00512A6E" w:rsidRDefault="00AB26D7" w:rsidP="00AB26D7">
            <w:pPr>
              <w:pStyle w:val="a3"/>
              <w:wordWrap/>
              <w:spacing w:line="16" w:lineRule="atLeast"/>
              <w:ind w:left="90" w:hanging="90"/>
              <w:rPr>
                <w:rFonts w:asciiTheme="minorBidi" w:hAnsiTheme="minorBidi"/>
                <w:sz w:val="28"/>
                <w:szCs w:val="28"/>
              </w:rPr>
            </w:pP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</w:rPr>
              <w:t xml:space="preserve"> </w:t>
            </w:r>
            <w:r w:rsidR="00512A6E" w:rsidRP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>การยืนยันการรับ</w:t>
            </w:r>
          </w:p>
        </w:tc>
        <w:tc>
          <w:tcPr>
            <w:tcW w:w="4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523896CF" w:rsidR="00AB26D7" w:rsidRPr="00512A6E" w:rsidRDefault="00AB26D7" w:rsidP="00AB26D7">
            <w:pPr>
              <w:pStyle w:val="a3"/>
              <w:wordWrap/>
              <w:spacing w:line="16" w:lineRule="atLeast"/>
              <w:ind w:left="90" w:hanging="90"/>
              <w:rPr>
                <w:rFonts w:asciiTheme="minorBidi" w:hAnsiTheme="minorBidi"/>
                <w:sz w:val="28"/>
                <w:szCs w:val="28"/>
              </w:rPr>
            </w:pPr>
            <w:r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</w:rPr>
              <w:t xml:space="preserve"> </w:t>
            </w:r>
            <w:r w:rsidR="00512A6E" w:rsidRPr="00512A6E">
              <w:rPr>
                <w:rFonts w:asciiTheme="minorBidi" w:eastAsia="나눔고딕 ExtraBold" w:hAnsiTheme="minorBidi"/>
                <w:spacing w:val="-8"/>
                <w:w w:val="90"/>
                <w:sz w:val="28"/>
                <w:szCs w:val="28"/>
              </w:rPr>
              <w:t>(</w:t>
            </w:r>
            <w:proofErr w:type="gramStart"/>
            <w:r w:rsidR="00512A6E" w:rsidRP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>จำนวนบัตร</w:t>
            </w:r>
            <w:r w:rsidR="00512A6E" w:rsidRPr="00512A6E">
              <w:rPr>
                <w:rFonts w:asciiTheme="minorBidi" w:eastAsia="나눔고딕 ExtraBold" w:hAnsiTheme="minorBidi" w:cs="Cordia New"/>
                <w:spacing w:val="-8"/>
                <w:w w:val="90"/>
                <w:sz w:val="28"/>
                <w:szCs w:val="28"/>
                <w:cs/>
                <w:lang w:bidi="th-TH"/>
              </w:rPr>
              <w:t>)</w:t>
            </w:r>
            <w:r w:rsid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 xml:space="preserve">   </w:t>
            </w:r>
            <w:proofErr w:type="gramEnd"/>
            <w:r w:rsid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 xml:space="preserve">            </w:t>
            </w:r>
            <w:r w:rsidR="00512A6E" w:rsidRPr="00512A6E">
              <w:rPr>
                <w:rFonts w:asciiTheme="minorBidi" w:eastAsia="나눔고딕 ExtraBold" w:hAnsiTheme="minorBidi" w:cs="Cordia New"/>
                <w:spacing w:val="-8"/>
                <w:w w:val="90"/>
                <w:sz w:val="28"/>
                <w:szCs w:val="28"/>
                <w:cs/>
                <w:lang w:bidi="th-TH"/>
              </w:rPr>
              <w:t xml:space="preserve"> </w:t>
            </w:r>
            <w:r w:rsid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 xml:space="preserve">อัน                        </w:t>
            </w:r>
            <w:r w:rsidR="00512A6E" w:rsidRPr="00512A6E">
              <w:rPr>
                <w:rFonts w:asciiTheme="minorBidi" w:eastAsia="나눔고딕 ExtraBold" w:hAnsiTheme="minorBidi" w:cs="Cordia New"/>
                <w:spacing w:val="-8"/>
                <w:w w:val="90"/>
                <w:sz w:val="28"/>
                <w:szCs w:val="28"/>
                <w:cs/>
                <w:lang w:bidi="th-TH"/>
              </w:rPr>
              <w:t xml:space="preserve"> (</w:t>
            </w:r>
            <w:r w:rsidR="00512A6E" w:rsidRP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>ชื่อ</w:t>
            </w:r>
            <w:r w:rsidR="00512A6E" w:rsidRPr="00512A6E">
              <w:rPr>
                <w:rFonts w:asciiTheme="minorBidi" w:eastAsia="나눔고딕 ExtraBold" w:hAnsiTheme="minorBidi" w:cs="Cordia New"/>
                <w:spacing w:val="-8"/>
                <w:w w:val="90"/>
                <w:sz w:val="28"/>
                <w:szCs w:val="28"/>
                <w:cs/>
                <w:lang w:bidi="th-TH"/>
              </w:rPr>
              <w:t>)</w:t>
            </w:r>
            <w:r w:rsidR="00512A6E">
              <w:rPr>
                <w:rFonts w:asciiTheme="minorBidi" w:eastAsia="나눔고딕 ExtraBold" w:hAnsiTheme="minorBidi" w:cs="Cordia New" w:hint="cs"/>
                <w:spacing w:val="-8"/>
                <w:w w:val="90"/>
                <w:sz w:val="28"/>
                <w:szCs w:val="28"/>
                <w:cs/>
                <w:lang w:bidi="th-TH"/>
              </w:rPr>
              <w:t xml:space="preserve">                         </w:t>
            </w:r>
            <w:r w:rsidR="00512A6E" w:rsidRPr="00512A6E">
              <w:rPr>
                <w:rFonts w:asciiTheme="minorBidi" w:eastAsia="나눔고딕 ExtraBold" w:hAnsiTheme="minorBidi" w:cs="Cordia New"/>
                <w:spacing w:val="-8"/>
                <w:w w:val="90"/>
                <w:sz w:val="28"/>
                <w:szCs w:val="28"/>
                <w:cs/>
                <w:lang w:bidi="th-TH"/>
              </w:rPr>
              <w:t xml:space="preserve"> </w:t>
            </w:r>
            <w:r w:rsidR="00512A6E" w:rsidRPr="00512A6E">
              <w:rPr>
                <w:rFonts w:asciiTheme="minorBidi" w:eastAsia="나눔고딕 ExtraBold" w:hAnsiTheme="minorBidi" w:cs="Cordia New" w:hint="cs"/>
                <w:color w:val="7F7F7F" w:themeColor="text1" w:themeTint="80"/>
                <w:spacing w:val="-8"/>
                <w:w w:val="90"/>
                <w:sz w:val="28"/>
                <w:szCs w:val="28"/>
                <w:cs/>
                <w:lang w:bidi="th-TH"/>
              </w:rPr>
              <w:t>ลายเซ็น</w:t>
            </w:r>
          </w:p>
        </w:tc>
      </w:tr>
    </w:tbl>
    <w:p w14:paraId="65189E69" w14:textId="77777777" w:rsidR="00F60E9D" w:rsidRPr="00FD5846" w:rsidRDefault="00F60E9D" w:rsidP="00FD5846">
      <w:pPr>
        <w:pStyle w:val="a3"/>
        <w:wordWrap/>
        <w:spacing w:line="16" w:lineRule="atLeast"/>
        <w:rPr>
          <w:sz w:val="18"/>
          <w:szCs w:val="18"/>
        </w:rPr>
      </w:pPr>
    </w:p>
    <w:sectPr w:rsidR="00F60E9D" w:rsidRPr="00FD584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경기천년제목 Light">
    <w:altName w:val="바탕"/>
    <w:panose1 w:val="00000000000000000000"/>
    <w:charset w:val="81"/>
    <w:family w:val="roman"/>
    <w:notTrueType/>
    <w:pitch w:val="default"/>
  </w:font>
  <w:font w:name="나눔고딕 ExtraBold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문체부 돋음체">
    <w:altName w:val="바탕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경기천년바탕 Regular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DC85D77"/>
    <w:multiLevelType w:val="hybridMultilevel"/>
    <w:tmpl w:val="9AB23056"/>
    <w:lvl w:ilvl="0" w:tplc="4002F7D8">
      <w:start w:val="1"/>
      <w:numFmt w:val="decimal"/>
      <w:lvlText w:val="%1."/>
      <w:lvlJc w:val="left"/>
      <w:pPr>
        <w:ind w:left="450" w:hanging="360"/>
      </w:pPr>
      <w:rPr>
        <w:rFonts w:ascii="맑은 고딕"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9D"/>
    <w:rsid w:val="00174036"/>
    <w:rsid w:val="00512A6E"/>
    <w:rsid w:val="0059184E"/>
    <w:rsid w:val="00AB26D7"/>
    <w:rsid w:val="00AB307B"/>
    <w:rsid w:val="00CA4A83"/>
    <w:rsid w:val="00F60E9D"/>
    <w:rsid w:val="00F71A25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yeajin</cp:lastModifiedBy>
  <cp:revision>5</cp:revision>
  <dcterms:created xsi:type="dcterms:W3CDTF">2021-12-25T08:36:00Z</dcterms:created>
  <dcterms:modified xsi:type="dcterms:W3CDTF">2021-12-26T08:36:00Z</dcterms:modified>
  <cp:version>0501.0001.01</cp:version>
</cp:coreProperties>
</file>